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theme="minorBidi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44"/>
          <w:szCs w:val="44"/>
          <w:lang w:val="en-US" w:eastAsia="zh-CN"/>
        </w:rPr>
        <w:t>泰山科技学院试卷复查记录表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theme="minorBidi"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inorBidi"/>
          <w:kern w:val="2"/>
          <w:sz w:val="30"/>
          <w:szCs w:val="30"/>
          <w:lang w:val="en-US" w:eastAsia="zh-CN"/>
        </w:rPr>
        <w:t>20  -20  学年   第  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inorBidi"/>
          <w:kern w:val="2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inorBidi"/>
          <w:kern w:val="2"/>
          <w:sz w:val="30"/>
          <w:szCs w:val="30"/>
          <w:lang w:val="en-US" w:eastAsia="zh-CN"/>
        </w:rPr>
        <w:t xml:space="preserve">教学单位（盖章）：               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2766"/>
        <w:gridCol w:w="1517"/>
        <w:gridCol w:w="1317"/>
        <w:gridCol w:w="1366"/>
        <w:gridCol w:w="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vAlign w:val="center"/>
          </w:tcPr>
          <w:p>
            <w:pPr>
              <w:pStyle w:val="10"/>
              <w:spacing w:before="147"/>
              <w:ind w:left="147" w:right="139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课程名称</w:t>
            </w:r>
          </w:p>
        </w:tc>
        <w:tc>
          <w:tcPr>
            <w:tcW w:w="2766" w:type="dxa"/>
            <w:vAlign w:val="center"/>
          </w:tcPr>
          <w:p>
            <w:pPr>
              <w:pStyle w:val="10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10"/>
              <w:spacing w:before="147"/>
              <w:ind w:left="157" w:right="153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课程编号</w:t>
            </w:r>
          </w:p>
        </w:tc>
        <w:tc>
          <w:tcPr>
            <w:tcW w:w="2942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94" w:type="dxa"/>
            <w:vAlign w:val="center"/>
          </w:tcPr>
          <w:p>
            <w:pPr>
              <w:pStyle w:val="10"/>
              <w:spacing w:before="149"/>
              <w:ind w:left="147" w:right="139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任课教师</w:t>
            </w:r>
          </w:p>
        </w:tc>
        <w:tc>
          <w:tcPr>
            <w:tcW w:w="2766" w:type="dxa"/>
            <w:vAlign w:val="center"/>
          </w:tcPr>
          <w:p>
            <w:pPr>
              <w:pStyle w:val="10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10"/>
              <w:spacing w:before="149"/>
              <w:ind w:left="157" w:right="153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专业班级</w:t>
            </w:r>
          </w:p>
        </w:tc>
        <w:tc>
          <w:tcPr>
            <w:tcW w:w="2942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94" w:type="dxa"/>
          </w:tcPr>
          <w:p>
            <w:pPr>
              <w:pStyle w:val="10"/>
              <w:spacing w:before="177"/>
              <w:ind w:left="147" w:right="13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考核方式</w:t>
            </w:r>
          </w:p>
        </w:tc>
        <w:tc>
          <w:tcPr>
            <w:tcW w:w="2766" w:type="dxa"/>
          </w:tcPr>
          <w:p>
            <w:pPr>
              <w:pStyle w:val="10"/>
              <w:tabs>
                <w:tab w:val="left" w:pos="1368"/>
              </w:tabs>
              <w:spacing w:before="21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  <w:lang w:eastAsia="zh-CN"/>
              </w:rPr>
              <w:t>闭卷考试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□开卷考试</w:t>
            </w:r>
          </w:p>
          <w:p>
            <w:pPr>
              <w:pStyle w:val="10"/>
              <w:tabs>
                <w:tab w:val="left" w:pos="948"/>
                <w:tab w:val="left" w:pos="2470"/>
              </w:tabs>
              <w:spacing w:before="42"/>
              <w:ind w:left="108"/>
              <w:rPr>
                <w:rFonts w:ascii="Times New Roman" w:hAnsi="Times New Roman" w:eastAsia="Times New Roman"/>
                <w:sz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ascii="Times New Roman" w:hAnsi="Times New Roman" w:eastAsia="Times New Roman"/>
                <w:w w:val="95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w w:val="95"/>
                <w:sz w:val="24"/>
                <w:szCs w:val="24"/>
                <w:u w:val="single"/>
                <w:lang w:eastAsia="zh-CN"/>
              </w:rPr>
              <w:t xml:space="preserve">                  </w:t>
            </w:r>
          </w:p>
        </w:tc>
        <w:tc>
          <w:tcPr>
            <w:tcW w:w="1517" w:type="dxa"/>
          </w:tcPr>
          <w:p>
            <w:pPr>
              <w:pStyle w:val="10"/>
              <w:spacing w:before="177"/>
              <w:ind w:left="157" w:right="15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课程性质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10"/>
              <w:spacing w:before="174"/>
              <w:ind w:left="-7" w:right="6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必修课</w:t>
            </w:r>
          </w:p>
        </w:tc>
        <w:tc>
          <w:tcPr>
            <w:tcW w:w="1625" w:type="dxa"/>
            <w:gridSpan w:val="2"/>
            <w:tcBorders>
              <w:left w:val="nil"/>
            </w:tcBorders>
          </w:tcPr>
          <w:p>
            <w:pPr>
              <w:pStyle w:val="10"/>
              <w:spacing w:before="174"/>
              <w:ind w:left="1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选修课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vMerge w:val="restart"/>
            <w:textDirection w:val="tbLrV"/>
            <w:vAlign w:val="center"/>
          </w:tcPr>
          <w:p>
            <w:pPr>
              <w:pStyle w:val="10"/>
              <w:spacing w:before="1" w:line="278" w:lineRule="auto"/>
              <w:ind w:left="377" w:right="369"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主要复查内容</w:t>
            </w:r>
          </w:p>
        </w:tc>
        <w:tc>
          <w:tcPr>
            <w:tcW w:w="4283" w:type="dxa"/>
            <w:gridSpan w:val="2"/>
          </w:tcPr>
          <w:p>
            <w:pPr>
              <w:pStyle w:val="10"/>
              <w:spacing w:before="177"/>
              <w:ind w:left="157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核分是否有误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10"/>
              <w:spacing w:before="147"/>
              <w:ind w:right="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>
            <w:pPr>
              <w:pStyle w:val="10"/>
              <w:spacing w:before="147"/>
              <w:ind w:right="156"/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（2）否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59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7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>
            <w:pPr>
              <w:pStyle w:val="10"/>
              <w:spacing w:before="177"/>
              <w:ind w:left="157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试题是否漏判、误判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10"/>
              <w:spacing w:before="149"/>
              <w:ind w:right="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>
            <w:pPr>
              <w:pStyle w:val="10"/>
              <w:spacing w:before="149"/>
              <w:ind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（2）否□</w:t>
            </w:r>
          </w:p>
        </w:tc>
        <w:tc>
          <w:tcPr>
            <w:tcW w:w="259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>
            <w:pPr>
              <w:pStyle w:val="10"/>
              <w:spacing w:before="177"/>
              <w:ind w:left="157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成绩登录是否有误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10"/>
              <w:spacing w:before="148"/>
              <w:ind w:right="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>
            <w:pPr>
              <w:pStyle w:val="10"/>
              <w:spacing w:before="148"/>
              <w:ind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（2）否□</w:t>
            </w:r>
          </w:p>
        </w:tc>
        <w:tc>
          <w:tcPr>
            <w:tcW w:w="259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>
            <w:pPr>
              <w:pStyle w:val="10"/>
              <w:spacing w:before="177"/>
              <w:ind w:left="157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试卷数量是否有误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10"/>
              <w:spacing w:before="147"/>
              <w:ind w:right="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>
            <w:pPr>
              <w:pStyle w:val="10"/>
              <w:spacing w:before="147"/>
              <w:ind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（2）否□</w:t>
            </w:r>
          </w:p>
        </w:tc>
        <w:tc>
          <w:tcPr>
            <w:tcW w:w="259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>
            <w:pPr>
              <w:pStyle w:val="10"/>
              <w:spacing w:before="177"/>
              <w:ind w:left="157" w:right="15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是否按照参考答案阅卷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10"/>
              <w:spacing w:before="148"/>
              <w:ind w:right="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>
            <w:pPr>
              <w:pStyle w:val="10"/>
              <w:spacing w:before="148"/>
              <w:ind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（2）否□</w:t>
            </w:r>
          </w:p>
        </w:tc>
        <w:tc>
          <w:tcPr>
            <w:tcW w:w="259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>
            <w:pPr>
              <w:pStyle w:val="10"/>
              <w:spacing w:before="177"/>
              <w:ind w:left="157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是否按要求评阅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10"/>
              <w:spacing w:before="147"/>
              <w:ind w:right="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>
            <w:pPr>
              <w:pStyle w:val="10"/>
              <w:spacing w:before="147"/>
              <w:ind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（2）否□</w:t>
            </w:r>
          </w:p>
        </w:tc>
        <w:tc>
          <w:tcPr>
            <w:tcW w:w="259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>
            <w:pPr>
              <w:pStyle w:val="10"/>
              <w:spacing w:before="177"/>
              <w:ind w:left="157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评阅人签字是否规范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10"/>
              <w:spacing w:before="148"/>
              <w:ind w:right="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>
            <w:pPr>
              <w:pStyle w:val="10"/>
              <w:spacing w:before="148"/>
              <w:ind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（2）否□</w:t>
            </w:r>
          </w:p>
        </w:tc>
        <w:tc>
          <w:tcPr>
            <w:tcW w:w="259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2" w:hRule="atLeast"/>
          <w:jc w:val="center"/>
        </w:trPr>
        <w:tc>
          <w:tcPr>
            <w:tcW w:w="1794" w:type="dxa"/>
            <w:textDirection w:val="tbLrV"/>
            <w:vAlign w:val="center"/>
          </w:tcPr>
          <w:p>
            <w:pPr>
              <w:pStyle w:val="10"/>
              <w:spacing w:before="1" w:line="278" w:lineRule="auto"/>
              <w:ind w:left="113" w:right="263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其他问题及建议</w:t>
            </w:r>
          </w:p>
        </w:tc>
        <w:tc>
          <w:tcPr>
            <w:tcW w:w="7225" w:type="dxa"/>
            <w:gridSpan w:val="5"/>
          </w:tcPr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  <w:bookmarkStart w:id="0" w:name="_GoBack"/>
            <w:bookmarkEnd w:id="0"/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jc w:val="both"/>
              <w:rPr>
                <w:sz w:val="21"/>
                <w:lang w:eastAsia="zh-CN"/>
              </w:rPr>
            </w:pPr>
          </w:p>
          <w:p>
            <w:pPr>
              <w:pStyle w:val="10"/>
              <w:spacing w:before="147"/>
              <w:ind w:left="147" w:right="139" w:firstLine="3360" w:firstLineChars="1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复查人</w:t>
            </w: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签字</w:t>
            </w: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pStyle w:val="10"/>
              <w:spacing w:before="147"/>
              <w:ind w:left="147" w:right="139"/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0"/>
              <w:spacing w:before="147"/>
              <w:ind w:left="147" w:right="139"/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年</w:t>
            </w: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  月 </w:t>
            </w: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 日</w:t>
            </w:r>
          </w:p>
          <w:p>
            <w:pPr>
              <w:pStyle w:val="10"/>
              <w:spacing w:before="3"/>
              <w:jc w:val="both"/>
              <w:rPr>
                <w:sz w:val="21"/>
              </w:rPr>
            </w:pPr>
          </w:p>
        </w:tc>
      </w:tr>
    </w:tbl>
    <w:p/>
    <w:sectPr>
      <w:type w:val="continuous"/>
      <w:pgSz w:w="11910" w:h="16840"/>
      <w:pgMar w:top="1123" w:right="1412" w:bottom="1128" w:left="139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2U5ZTMxN2RmNzM4ZDBkOWJlZTUyYWQ2MGUxYzk5N2QifQ=="/>
  </w:docVars>
  <w:rsids>
    <w:rsidRoot w:val="000768EA"/>
    <w:rsid w:val="000768EA"/>
    <w:rsid w:val="00132370"/>
    <w:rsid w:val="001A5F0B"/>
    <w:rsid w:val="003F2D60"/>
    <w:rsid w:val="006E4005"/>
    <w:rsid w:val="007A4E9C"/>
    <w:rsid w:val="00AD4D77"/>
    <w:rsid w:val="00ED154D"/>
    <w:rsid w:val="00F27136"/>
    <w:rsid w:val="08B67648"/>
    <w:rsid w:val="2D1215AF"/>
    <w:rsid w:val="3EA73EF2"/>
    <w:rsid w:val="43FB3094"/>
    <w:rsid w:val="62B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/>
      <w:ind w:right="30"/>
      <w:jc w:val="center"/>
    </w:pPr>
    <w:rPr>
      <w:sz w:val="21"/>
      <w:szCs w:val="21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1"/>
    <w:pPr>
      <w:spacing w:before="35"/>
      <w:ind w:right="6"/>
      <w:jc w:val="center"/>
    </w:pPr>
    <w:rPr>
      <w:rFonts w:ascii="黑体" w:hAnsi="黑体" w:eastAsia="黑体" w:cs="黑体"/>
      <w:b/>
      <w:bCs/>
      <w:sz w:val="36"/>
      <w:szCs w:val="3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Char"/>
    <w:basedOn w:val="7"/>
    <w:link w:val="4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2023-12-12T00:51:00Z</dcterms:created>
  <dc:creator>任杰</dc:creator>
  <cp:lastModifiedBy>歹毒姑娘</cp:lastModifiedBy>
  <dcterms:modified xsi:type="dcterms:W3CDTF">2023-12-27T01:59:40Z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2023-12-12T00:00:00Z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2B009BC9812E4EAFB767A04ACB111C63_12</vt:lpwstr>
  </property>
</Properties>
</file>