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spacing w:val="-82"/>
          <w:kern w:val="0"/>
          <w:sz w:val="32"/>
          <w:szCs w:val="32"/>
        </w:rPr>
        <w:t xml:space="preserve"> 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spacing w:line="402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泰山科技学院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教学建设及应用研究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项目经费预算表</w:t>
      </w:r>
    </w:p>
    <w:p>
      <w:pPr>
        <w:spacing w:before="3"/>
        <w:jc w:val="left"/>
        <w:rPr>
          <w:rFonts w:ascii="宋体" w:hAnsi="宋体" w:eastAsia="宋体" w:cs="宋体"/>
          <w:b/>
          <w:bCs/>
          <w:kern w:val="0"/>
          <w:sz w:val="16"/>
          <w:szCs w:val="16"/>
        </w:rPr>
      </w:pPr>
    </w:p>
    <w:p>
      <w:pPr>
        <w:tabs>
          <w:tab w:val="left" w:pos="5667"/>
          <w:tab w:val="left" w:pos="6987"/>
          <w:tab w:val="left" w:pos="7647"/>
          <w:tab w:val="left" w:pos="8307"/>
        </w:tabs>
        <w:spacing w:before="33"/>
        <w:ind w:left="276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spacing w:val="-2"/>
          <w:kern w:val="0"/>
          <w:sz w:val="22"/>
        </w:rPr>
        <w:t>院</w:t>
      </w:r>
      <w:r>
        <w:rPr>
          <w:rFonts w:ascii="宋体" w:hAnsi="宋体" w:eastAsia="宋体" w:cs="宋体"/>
          <w:spacing w:val="-2"/>
          <w:kern w:val="0"/>
          <w:sz w:val="22"/>
        </w:rPr>
        <w:t>（部）：（盖章）</w:t>
      </w:r>
      <w:r>
        <w:rPr>
          <w:rFonts w:ascii="宋体" w:hAnsi="宋体" w:eastAsia="宋体" w:cs="宋体"/>
          <w:spacing w:val="-2"/>
          <w:kern w:val="0"/>
          <w:sz w:val="22"/>
        </w:rPr>
        <w:tab/>
      </w:r>
      <w:r>
        <w:rPr>
          <w:rFonts w:ascii="宋体" w:hAnsi="宋体" w:eastAsia="宋体" w:cs="宋体"/>
          <w:spacing w:val="-2"/>
          <w:kern w:val="0"/>
          <w:sz w:val="22"/>
        </w:rPr>
        <w:t>时间：</w:t>
      </w:r>
      <w:r>
        <w:rPr>
          <w:rFonts w:ascii="宋体" w:hAnsi="宋体" w:eastAsia="宋体" w:cs="宋体"/>
          <w:spacing w:val="-2"/>
          <w:kern w:val="0"/>
          <w:sz w:val="22"/>
        </w:rPr>
        <w:tab/>
      </w:r>
      <w:r>
        <w:rPr>
          <w:rFonts w:ascii="宋体" w:hAnsi="宋体" w:eastAsia="宋体" w:cs="宋体"/>
          <w:kern w:val="0"/>
          <w:sz w:val="22"/>
        </w:rPr>
        <w:t>年</w:t>
      </w:r>
      <w:r>
        <w:rPr>
          <w:rFonts w:ascii="宋体" w:hAnsi="宋体" w:eastAsia="宋体" w:cs="宋体"/>
          <w:kern w:val="0"/>
          <w:sz w:val="22"/>
        </w:rPr>
        <w:tab/>
      </w:r>
      <w:r>
        <w:rPr>
          <w:rFonts w:ascii="宋体" w:hAnsi="宋体" w:eastAsia="宋体" w:cs="宋体"/>
          <w:kern w:val="0"/>
          <w:sz w:val="22"/>
        </w:rPr>
        <w:t>月</w:t>
      </w:r>
      <w:r>
        <w:rPr>
          <w:rFonts w:ascii="宋体" w:hAnsi="宋体" w:eastAsia="宋体" w:cs="宋体"/>
          <w:kern w:val="0"/>
          <w:sz w:val="22"/>
        </w:rPr>
        <w:tab/>
      </w:r>
      <w:r>
        <w:rPr>
          <w:rFonts w:ascii="宋体" w:hAnsi="宋体" w:eastAsia="宋体" w:cs="宋体"/>
          <w:kern w:val="0"/>
          <w:sz w:val="22"/>
        </w:rPr>
        <w:t>日</w:t>
      </w:r>
    </w:p>
    <w:p>
      <w:pPr>
        <w:spacing w:before="8"/>
        <w:jc w:val="left"/>
        <w:rPr>
          <w:rFonts w:ascii="宋体" w:hAnsi="宋体" w:eastAsia="宋体" w:cs="宋体"/>
          <w:kern w:val="0"/>
          <w:sz w:val="10"/>
          <w:szCs w:val="10"/>
        </w:rPr>
      </w:pPr>
    </w:p>
    <w:tbl>
      <w:tblPr>
        <w:tblStyle w:val="6"/>
        <w:tblW w:w="0" w:type="auto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1910"/>
        <w:gridCol w:w="1135"/>
        <w:gridCol w:w="1095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9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0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立项单位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0"/>
              <w:ind w:left="52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/>
              <w:ind w:left="11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8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8"/>
              <w:ind w:left="64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9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立项时间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zh-CN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9"/>
              <w:ind w:left="64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结题时间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8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合作单位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8"/>
              <w:ind w:left="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zh-CN"/>
              </w:rPr>
              <w:t>1.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8"/>
              <w:ind w:left="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zh-CN"/>
              </w:rPr>
              <w:t>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49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项目组主要成员</w:t>
            </w:r>
          </w:p>
        </w:tc>
        <w:tc>
          <w:tcPr>
            <w:tcW w:w="6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8338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/>
              <w:ind w:left="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经费来源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4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right="4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right="44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  <w:t>数额（元）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4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left="135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上级单位拨款</w:t>
            </w: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4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right="4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校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资助</w:t>
            </w: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4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/>
              <w:ind w:left="123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项目合作方资助</w:t>
            </w: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4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/>
              <w:ind w:right="4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其它</w:t>
            </w: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4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6"/>
              <w:ind w:right="4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合计</w:t>
            </w: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8338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5" w:lineRule="exact"/>
              <w:ind w:left="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  <w:t>经费支出预算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  <w:t>科目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36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  <w:t>数额（元）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24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  <w:t>科目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1"/>
              <w:ind w:left="339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  <w:t>数额（元）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资料费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left="52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成果资助费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数据或样本采集费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left="52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成果鉴定费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仪器设备购置费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/>
              <w:ind w:left="76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管理费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材料费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/>
              <w:ind w:left="64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其它费用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差旅费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会议、调研费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专家咨询费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合计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</w:trPr>
        <w:tc>
          <w:tcPr>
            <w:tcW w:w="8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0"/>
              <w:ind w:left="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教务处审核：</w:t>
            </w:r>
          </w:p>
          <w:p>
            <w:pPr>
              <w:spacing w:before="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719"/>
                <w:tab w:val="left" w:pos="1439"/>
              </w:tabs>
              <w:ind w:right="396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</w:trPr>
        <w:tc>
          <w:tcPr>
            <w:tcW w:w="8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0"/>
              <w:ind w:left="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财务处审核:</w:t>
            </w:r>
          </w:p>
          <w:p>
            <w:pPr>
              <w:spacing w:before="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719"/>
                <w:tab w:val="left" w:pos="1439"/>
              </w:tabs>
              <w:ind w:right="396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8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0"/>
              <w:ind w:left="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领导审批：</w:t>
            </w:r>
          </w:p>
          <w:p>
            <w:pPr>
              <w:spacing w:before="30"/>
              <w:ind w:left="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before="30"/>
              <w:ind w:left="10" w:firstLine="6240" w:firstLineChars="2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ind w:right="720"/>
      </w:pPr>
    </w:p>
    <w:sectPr>
      <w:footerReference r:id="rId3" w:type="even"/>
      <w:pgSz w:w="11910" w:h="16840"/>
      <w:pgMar w:top="1134" w:right="1474" w:bottom="1134" w:left="1474" w:header="0" w:footer="96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w:pict>
        <v:shape id="_x0000_s4097" o:spid="_x0000_s4097" o:spt="202" type="#_x0000_t202" style="position:absolute;left:0pt;margin-left:86.85pt;margin-top:782.65pt;height:14pt;width:3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0" w:lineRule="exact"/>
                  <w:ind w:left="20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ascii="宋体"/>
                    <w:sz w:val="24"/>
                  </w:rPr>
                  <w:t>- 10 -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ZDliMjNkMGE5YjU0YWYyNTEzMTBkOTliMWI3ZjIifQ=="/>
  </w:docVars>
  <w:rsids>
    <w:rsidRoot w:val="004E1F01"/>
    <w:rsid w:val="000204F6"/>
    <w:rsid w:val="00417682"/>
    <w:rsid w:val="004E1F01"/>
    <w:rsid w:val="00682672"/>
    <w:rsid w:val="00762182"/>
    <w:rsid w:val="00D46A3F"/>
    <w:rsid w:val="00E47B5F"/>
    <w:rsid w:val="00EB2299"/>
    <w:rsid w:val="00F24B40"/>
    <w:rsid w:val="00F35C91"/>
    <w:rsid w:val="18E36C18"/>
    <w:rsid w:val="1F5E2B28"/>
    <w:rsid w:val="34A04BC6"/>
    <w:rsid w:val="7F6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51</Words>
  <Characters>292</Characters>
  <Lines>2</Lines>
  <Paragraphs>1</Paragraphs>
  <TotalTime>6</TotalTime>
  <ScaleCrop>false</ScaleCrop>
  <LinksUpToDate>false</LinksUpToDate>
  <CharactersWithSpaces>342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2020-08-29T08:37:00Z</dcterms:created>
  <dc:creator>a</dc:creator>
  <cp:lastModifiedBy>lenovo</cp:lastModifiedBy>
  <dcterms:modified xsi:type="dcterms:W3CDTF">2024-04-09T06:55:46Z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06752D39C82748879872C9AA8D640117_12</vt:lpwstr>
  </property>
</Properties>
</file>